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77" w:rsidRDefault="00150C0A" w:rsidP="00C82318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4pt;margin-top:481.9pt;width:296.95pt;height:152.25pt;z-index:251660288;mso-width-relative:margin;mso-height-relative:margin" stroked="f">
            <v:textbox>
              <w:txbxContent>
                <w:p w:rsidR="00AA60C2" w:rsidRPr="00AA60C2" w:rsidRDefault="00AA60C2" w:rsidP="00AA60C2">
                  <w:pPr>
                    <w:spacing w:before="120"/>
                    <w:ind w:left="113"/>
                    <w:rPr>
                      <w:rFonts w:ascii="Arial" w:eastAsia="Calibri" w:hAnsi="Arial" w:cs="Arial"/>
                      <w:b/>
                      <w:sz w:val="48"/>
                      <w:szCs w:val="48"/>
                      <w:lang w:val="it-IT"/>
                    </w:rPr>
                  </w:pPr>
                  <w:r w:rsidRPr="00AA60C2">
                    <w:rPr>
                      <w:rFonts w:ascii="Arial" w:hAnsi="Arial" w:cs="Arial"/>
                      <w:b/>
                      <w:sz w:val="48"/>
                      <w:szCs w:val="48"/>
                      <w:lang w:val="it-IT"/>
                    </w:rPr>
                    <w:t>Istruzioni per l’uso</w:t>
                  </w:r>
                </w:p>
                <w:p w:rsidR="00C82318" w:rsidRDefault="00C82318" w:rsidP="00C82318">
                  <w:pPr>
                    <w:spacing w:before="120"/>
                    <w:ind w:left="113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:rsidR="00AA60C2" w:rsidRDefault="00AA60C2" w:rsidP="00AA60C2">
                  <w:pPr>
                    <w:autoSpaceDE w:val="0"/>
                    <w:autoSpaceDN w:val="0"/>
                    <w:adjustRightInd w:val="0"/>
                    <w:ind w:left="0"/>
                    <w:jc w:val="left"/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Aratro</w:t>
                  </w:r>
                  <w:proofErr w:type="spellEnd"/>
                  <w:r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reversibili</w:t>
                  </w:r>
                  <w:proofErr w:type="spellEnd"/>
                </w:p>
                <w:p w:rsidR="00C82318" w:rsidRPr="00C82318" w:rsidRDefault="00AA60C2" w:rsidP="00AA60C2">
                  <w:pPr>
                    <w:autoSpaceDE w:val="0"/>
                    <w:autoSpaceDN w:val="0"/>
                    <w:adjustRightInd w:val="0"/>
                    <w:ind w:left="0"/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A60C2"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(Super-)Albatros</w:t>
                  </w:r>
                  <w:r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/ -</w:t>
                  </w:r>
                  <w:r w:rsidRPr="00AA60C2"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(</w:t>
                  </w:r>
                  <w:proofErr w:type="spellStart"/>
                  <w:r w:rsidRPr="00AA60C2"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Hydro</w:t>
                  </w:r>
                  <w:proofErr w:type="spellEnd"/>
                  <w:r w:rsidRPr="00AA60C2">
                    <w:rPr>
                      <w:rFonts w:ascii="Arial-BoldItalicMT" w:hAnsi="Arial-BoldItalicMT" w:cs="Arial-BoldItalicMT"/>
                      <w:b/>
                      <w:bCs/>
                      <w:i/>
                      <w:iCs/>
                      <w:sz w:val="36"/>
                      <w:szCs w:val="36"/>
                    </w:rPr>
                    <w:t>)Avant</w:t>
                  </w:r>
                </w:p>
              </w:txbxContent>
            </v:textbox>
          </v:shape>
        </w:pict>
      </w:r>
    </w:p>
    <w:sectPr w:rsidR="009D0677" w:rsidSect="009D0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C2" w:rsidRDefault="00AA60C2" w:rsidP="00AA60C2">
      <w:r>
        <w:separator/>
      </w:r>
    </w:p>
  </w:endnote>
  <w:endnote w:type="continuationSeparator" w:id="1">
    <w:p w:rsidR="00AA60C2" w:rsidRDefault="00AA60C2" w:rsidP="00AA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C2" w:rsidRDefault="00AA60C2" w:rsidP="00AA60C2">
      <w:r>
        <w:separator/>
      </w:r>
    </w:p>
  </w:footnote>
  <w:footnote w:type="continuationSeparator" w:id="1">
    <w:p w:rsidR="00AA60C2" w:rsidRDefault="00AA60C2" w:rsidP="00AA6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18"/>
    <w:rsid w:val="00150C0A"/>
    <w:rsid w:val="0017027B"/>
    <w:rsid w:val="00224BBC"/>
    <w:rsid w:val="002F1719"/>
    <w:rsid w:val="006026B3"/>
    <w:rsid w:val="009D0677"/>
    <w:rsid w:val="00AA60C2"/>
    <w:rsid w:val="00C8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677"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60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3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27B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AA6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60C2"/>
  </w:style>
  <w:style w:type="paragraph" w:styleId="Fuzeile">
    <w:name w:val="footer"/>
    <w:basedOn w:val="Standard"/>
    <w:link w:val="FuzeileZchn"/>
    <w:uiPriority w:val="99"/>
    <w:semiHidden/>
    <w:unhideWhenUsed/>
    <w:rsid w:val="00AA6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60C2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60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064-D7D3-4EB1-8C28-C17408B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g.wiemann</dc:creator>
  <cp:keywords/>
  <dc:description/>
  <cp:lastModifiedBy>g.wiemann</cp:lastModifiedBy>
  <cp:revision>2</cp:revision>
  <cp:lastPrinted>2010-04-14T09:05:00Z</cp:lastPrinted>
  <dcterms:created xsi:type="dcterms:W3CDTF">2010-06-16T12:08:00Z</dcterms:created>
  <dcterms:modified xsi:type="dcterms:W3CDTF">2010-06-16T12:08:00Z</dcterms:modified>
</cp:coreProperties>
</file>